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80" w:rsidRPr="00D96180" w:rsidRDefault="00D96180" w:rsidP="00D96180">
      <w:pPr>
        <w:ind w:firstLine="226"/>
        <w:jc w:val="center"/>
        <w:rPr>
          <w:rFonts w:eastAsiaTheme="minorEastAsia" w:cs="DecoType Thuluth"/>
          <w:color w:val="C00000"/>
          <w:sz w:val="44"/>
          <w:szCs w:val="44"/>
          <w:rtl/>
        </w:rPr>
      </w:pPr>
      <w:r w:rsidRPr="00D96180">
        <w:rPr>
          <w:rFonts w:eastAsiaTheme="minorEastAsia" w:cs="DecoType Thuluth" w:hint="cs"/>
          <w:color w:val="C00000"/>
          <w:sz w:val="44"/>
          <w:szCs w:val="44"/>
          <w:rtl/>
        </w:rPr>
        <w:t>خطبة العيد الأضحى المبارك للدكتور توفيق رمضان البوطي</w:t>
      </w:r>
    </w:p>
    <w:p w:rsidR="00E60EA1" w:rsidRPr="00E60EA1" w:rsidRDefault="00E60EA1" w:rsidP="00E60EA1">
      <w:pPr>
        <w:ind w:firstLine="226"/>
        <w:jc w:val="both"/>
        <w:rPr>
          <w:rFonts w:eastAsiaTheme="minorEastAsia" w:cs="DecoType Thuluth"/>
          <w:color w:val="006600"/>
          <w:sz w:val="36"/>
          <w:szCs w:val="36"/>
        </w:rPr>
      </w:pPr>
      <w:r w:rsidRPr="00E60EA1">
        <w:rPr>
          <w:rFonts w:eastAsiaTheme="minorEastAsia" w:cs="DecoType Thuluth"/>
          <w:color w:val="006600"/>
          <w:sz w:val="36"/>
          <w:szCs w:val="36"/>
          <w:rtl/>
        </w:rPr>
        <w:t>أما بعد فيا أيها المسلمون</w:t>
      </w:r>
      <w:r w:rsidRPr="00E60EA1">
        <w:rPr>
          <w:rFonts w:eastAsiaTheme="minorEastAsia" w:cs="DecoType Thuluth" w:hint="cs"/>
          <w:color w:val="006600"/>
          <w:sz w:val="36"/>
          <w:szCs w:val="36"/>
          <w:rtl/>
        </w:rPr>
        <w:t>:</w:t>
      </w:r>
    </w:p>
    <w:p w:rsidR="00E60EA1" w:rsidRPr="00E60EA1" w:rsidRDefault="00E60EA1" w:rsidP="00E60EA1">
      <w:pPr>
        <w:ind w:firstLine="226"/>
        <w:jc w:val="both"/>
        <w:rPr>
          <w:rFonts w:eastAsiaTheme="minorEastAsia" w:cs="Traditional Arabic"/>
          <w:color w:val="C00000"/>
          <w:sz w:val="36"/>
          <w:szCs w:val="36"/>
          <w:rtl/>
        </w:rPr>
      </w:pPr>
      <w:r w:rsidRPr="00E60EA1">
        <w:rPr>
          <w:rFonts w:eastAsiaTheme="minorEastAsia" w:cs="Traditional Arabic"/>
          <w:sz w:val="36"/>
          <w:szCs w:val="36"/>
          <w:rtl/>
        </w:rPr>
        <w:t xml:space="preserve">يقول الله جل شأنه: </w:t>
      </w:r>
      <w:r w:rsidRPr="00E60EA1">
        <w:rPr>
          <w:rFonts w:eastAsiaTheme="minorEastAsia" w:cs="Traditional Arabic"/>
          <w:color w:val="C00000"/>
          <w:sz w:val="36"/>
          <w:szCs w:val="36"/>
          <w:rtl/>
        </w:rPr>
        <w:t>(وَإِذْ تَأَذَّنَ رَبُّكُمْ لَئِن شَكَرْتُمْ لأَزِيدَنَّكُمْ وَلَئِن كَفَرْتُمْ إِنَّ عَذَابِي لَشَدِيدٌ)</w:t>
      </w:r>
    </w:p>
    <w:p w:rsidR="00E60EA1" w:rsidRPr="00E60EA1" w:rsidRDefault="00E60EA1" w:rsidP="00E60EA1">
      <w:pPr>
        <w:ind w:firstLine="226"/>
        <w:jc w:val="both"/>
        <w:rPr>
          <w:rFonts w:eastAsiaTheme="minorEastAsia" w:cs="Traditional Arabic"/>
          <w:sz w:val="36"/>
          <w:szCs w:val="36"/>
          <w:rtl/>
        </w:rPr>
      </w:pPr>
      <w:r w:rsidRPr="00E60EA1">
        <w:rPr>
          <w:rFonts w:eastAsiaTheme="minorEastAsia" w:cs="Traditional Arabic"/>
          <w:sz w:val="36"/>
          <w:szCs w:val="36"/>
          <w:rtl/>
        </w:rPr>
        <w:t>إن من تأمل واقع بلادنا ومعاناتها خلال سنتين ونصف السنة، ويلاحظ التصعيد الخطير الذي أثير في الفترة القريبة الماضية، حتى حبس الناس أنفاسهم، ثم تأمل ما آل إليه الأمر بعد ذلك يجد نفسه أمام فجر بزغ نوره، يبشر بفرج يعيد للوطن أمنه وللمواطن طمأنينته. ونحن إذ نشكر الله تعالى على عظيم فضله في ذلك ونحمده، لا يسعنا إلا أن نوجه الشكر أيضاً لأولئك الذين بذلوا الكثير من دمائهم حرصاً على سلامة الوطن والأمة. ونوجه الشكر لربان السفينة الذي وفقه الله لحسن الخروج من المأزق الذي أريد زج البلاد فيه. سائلين الله تعالى أن يسدد خطاه لما فيه خير البلاد والعباد في دينهم ودنياهم.</w:t>
      </w:r>
    </w:p>
    <w:p w:rsidR="00E60EA1" w:rsidRPr="00E60EA1" w:rsidRDefault="00E60EA1" w:rsidP="00E60EA1">
      <w:pPr>
        <w:ind w:firstLine="226"/>
        <w:jc w:val="both"/>
        <w:rPr>
          <w:rFonts w:eastAsiaTheme="minorEastAsia" w:cs="Traditional Arabic"/>
          <w:sz w:val="36"/>
          <w:szCs w:val="36"/>
          <w:rtl/>
        </w:rPr>
      </w:pPr>
      <w:r w:rsidRPr="00E60EA1">
        <w:rPr>
          <w:rFonts w:eastAsiaTheme="minorEastAsia" w:cs="Traditional Arabic"/>
          <w:sz w:val="36"/>
          <w:szCs w:val="36"/>
          <w:rtl/>
        </w:rPr>
        <w:t>وشكرُ الله سبحانه يحصن النعمة، ويزيد منها. ويقتضي منا مضاعفة الجهد في طاعته، وتجنب معصيته. والبحث عن مسالك الصدق في التقرب إليه.</w:t>
      </w:r>
    </w:p>
    <w:p w:rsidR="00E60EA1" w:rsidRPr="00E60EA1" w:rsidRDefault="00E60EA1" w:rsidP="00E60EA1">
      <w:pPr>
        <w:ind w:firstLine="226"/>
        <w:jc w:val="both"/>
        <w:rPr>
          <w:rFonts w:eastAsiaTheme="minorEastAsia" w:cs="Traditional Arabic"/>
          <w:sz w:val="36"/>
          <w:szCs w:val="36"/>
          <w:rtl/>
        </w:rPr>
      </w:pPr>
      <w:r w:rsidRPr="00E60EA1">
        <w:rPr>
          <w:rFonts w:eastAsiaTheme="minorEastAsia" w:cs="Traditional Arabic"/>
          <w:sz w:val="36"/>
          <w:szCs w:val="36"/>
          <w:rtl/>
        </w:rPr>
        <w:t> والآن لننتقل إلى مرحلة إعادة البناء. سواء على الصعيد العمراني أو على الصعيد الإنساني والاجتماعي. مرحلةِ إعادة بناء الفهم الصحيح للإسلام الذي حاول البعض تشويه معالمه. حتى جعلوا من أعظم شعار يحمله المسلمون تعظيماً لربهم (الله أكبر) شعاراً للتدمير وأبشع صور القتل. ولا أزال أذكر مقولة قائد الوطن بضرورة تعميق إيمان الجيل الناشئ بالله سبحانه وتعالى. لإزالة سوء الفهم الذي تركه ارتباطُ صور الإرهاب والقتل والتدمير بهذا الشعار القدسي (الله أكبر).</w:t>
      </w:r>
    </w:p>
    <w:p w:rsidR="00E60EA1" w:rsidRPr="00E60EA1" w:rsidRDefault="00E60EA1" w:rsidP="00E60EA1">
      <w:pPr>
        <w:ind w:firstLine="226"/>
        <w:jc w:val="both"/>
        <w:rPr>
          <w:rFonts w:eastAsiaTheme="minorEastAsia" w:cs="Traditional Arabic" w:hint="cs"/>
          <w:sz w:val="36"/>
          <w:szCs w:val="36"/>
          <w:rtl/>
          <w:lang w:bidi="ar-SY"/>
        </w:rPr>
      </w:pPr>
      <w:r w:rsidRPr="00E60EA1">
        <w:rPr>
          <w:rFonts w:eastAsiaTheme="minorEastAsia" w:cs="Traditional Arabic"/>
          <w:sz w:val="36"/>
          <w:szCs w:val="36"/>
          <w:rtl/>
        </w:rPr>
        <w:t>أرادوا تغرير البسطاء بذلك. وإسلامنا كما كان قال العلامة الشهيد رحمه الله هو: كما أنزله الله وليس كما تريد قوى الشر والكيد للإسلام. إسلامنا كما وصفه الله تعالى إذ قال: وما أرسلناك إلا رحمة للعالمين.</w:t>
      </w:r>
    </w:p>
    <w:p w:rsidR="00E60EA1" w:rsidRPr="00E60EA1" w:rsidRDefault="00E60EA1" w:rsidP="00E60EA1">
      <w:pPr>
        <w:ind w:firstLine="226"/>
        <w:jc w:val="both"/>
        <w:rPr>
          <w:rFonts w:eastAsiaTheme="minorEastAsia" w:cs="Traditional Arabic"/>
          <w:sz w:val="36"/>
          <w:szCs w:val="36"/>
          <w:rtl/>
        </w:rPr>
      </w:pPr>
      <w:r w:rsidRPr="00E60EA1">
        <w:rPr>
          <w:rFonts w:eastAsiaTheme="minorEastAsia" w:cs="Traditional Arabic"/>
          <w:sz w:val="36"/>
          <w:szCs w:val="36"/>
          <w:rtl/>
        </w:rPr>
        <w:lastRenderedPageBreak/>
        <w:t xml:space="preserve">إسلامنا علم وحضارة. وليس تخلفاً وهمجية. فالله تعالى هو الذي قال لنا: </w:t>
      </w:r>
      <w:r w:rsidRPr="00E60EA1">
        <w:rPr>
          <w:rFonts w:eastAsiaTheme="minorEastAsia" w:cs="Traditional Arabic"/>
          <w:color w:val="C00000"/>
          <w:sz w:val="36"/>
          <w:szCs w:val="36"/>
          <w:rtl/>
        </w:rPr>
        <w:t>(</w:t>
      </w:r>
      <w:r w:rsidRPr="00E60EA1">
        <w:rPr>
          <w:rFonts w:eastAsiaTheme="minorEastAsia" w:cs="Traditional Arabic" w:hint="cs"/>
          <w:color w:val="C00000"/>
          <w:sz w:val="36"/>
          <w:szCs w:val="36"/>
          <w:rtl/>
        </w:rPr>
        <w:t>وَلاَ</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تَقْفُ</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مَا</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لَيْسَ</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لَكَ</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بِهِ</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عِلْمٌ</w:t>
      </w:r>
      <w:r w:rsidRPr="00E60EA1">
        <w:rPr>
          <w:rFonts w:eastAsiaTheme="minorEastAsia" w:cs="Traditional Arabic"/>
          <w:color w:val="C00000"/>
          <w:sz w:val="36"/>
          <w:szCs w:val="36"/>
          <w:rtl/>
        </w:rPr>
        <w:t>)</w:t>
      </w:r>
      <w:r w:rsidRPr="00E60EA1">
        <w:rPr>
          <w:rFonts w:eastAsiaTheme="minorEastAsia" w:cs="Traditional Arabic"/>
          <w:sz w:val="36"/>
          <w:szCs w:val="36"/>
          <w:rtl/>
        </w:rPr>
        <w:t xml:space="preserve"> وهو الذي بدأ تنزيل كتابه بقوله: </w:t>
      </w:r>
      <w:r w:rsidRPr="00E60EA1">
        <w:rPr>
          <w:rFonts w:eastAsiaTheme="minorEastAsia" w:cs="Traditional Arabic"/>
          <w:color w:val="C00000"/>
          <w:sz w:val="36"/>
          <w:szCs w:val="36"/>
          <w:rtl/>
        </w:rPr>
        <w:t>(</w:t>
      </w:r>
      <w:r w:rsidRPr="00E60EA1">
        <w:rPr>
          <w:rFonts w:eastAsiaTheme="minorEastAsia" w:cs="Traditional Arabic" w:hint="cs"/>
          <w:color w:val="C00000"/>
          <w:sz w:val="36"/>
          <w:szCs w:val="36"/>
          <w:rtl/>
        </w:rPr>
        <w:t>اقْرَأْ</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بِاسْمِ</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رَبِّكَ</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الَّذِي</w:t>
      </w:r>
      <w:r w:rsidRPr="00E60EA1">
        <w:rPr>
          <w:rFonts w:eastAsiaTheme="minorEastAsia" w:cs="Traditional Arabic"/>
          <w:color w:val="C00000"/>
          <w:sz w:val="36"/>
          <w:szCs w:val="36"/>
          <w:rtl/>
        </w:rPr>
        <w:t xml:space="preserve"> </w:t>
      </w:r>
      <w:r w:rsidRPr="00E60EA1">
        <w:rPr>
          <w:rFonts w:eastAsiaTheme="minorEastAsia" w:cs="Traditional Arabic" w:hint="cs"/>
          <w:color w:val="C00000"/>
          <w:sz w:val="36"/>
          <w:szCs w:val="36"/>
          <w:rtl/>
        </w:rPr>
        <w:t>خَلَقَ</w:t>
      </w:r>
      <w:r w:rsidRPr="00E60EA1">
        <w:rPr>
          <w:rFonts w:eastAsiaTheme="minorEastAsia" w:cs="Traditional Arabic"/>
          <w:color w:val="C00000"/>
          <w:sz w:val="36"/>
          <w:szCs w:val="36"/>
          <w:rtl/>
        </w:rPr>
        <w:t xml:space="preserve">) </w:t>
      </w:r>
      <w:r w:rsidRPr="00E60EA1">
        <w:rPr>
          <w:rFonts w:eastAsiaTheme="minorEastAsia" w:cs="Traditional Arabic"/>
          <w:sz w:val="36"/>
          <w:szCs w:val="36"/>
          <w:rtl/>
        </w:rPr>
        <w:t xml:space="preserve">والعلم نبراس به نعرف ربنا، وبه ندرك عظمة ديننا، وبه يرتقي مجتمعنا. وبه ندرك معنى تكريم الله للإنسان بتسخير ما في </w:t>
      </w:r>
      <w:proofErr w:type="gramStart"/>
      <w:r w:rsidRPr="00E60EA1">
        <w:rPr>
          <w:rFonts w:eastAsiaTheme="minorEastAsia" w:cs="Traditional Arabic"/>
          <w:sz w:val="36"/>
          <w:szCs w:val="36"/>
          <w:rtl/>
        </w:rPr>
        <w:t>السموا</w:t>
      </w:r>
      <w:bookmarkStart w:id="0" w:name="_GoBack"/>
      <w:bookmarkEnd w:id="0"/>
      <w:r w:rsidRPr="00E60EA1">
        <w:rPr>
          <w:rFonts w:eastAsiaTheme="minorEastAsia" w:cs="Traditional Arabic"/>
          <w:sz w:val="36"/>
          <w:szCs w:val="36"/>
          <w:rtl/>
        </w:rPr>
        <w:t>ت</w:t>
      </w:r>
      <w:proofErr w:type="gramEnd"/>
      <w:r w:rsidRPr="00E60EA1">
        <w:rPr>
          <w:rFonts w:eastAsiaTheme="minorEastAsia" w:cs="Traditional Arabic"/>
          <w:sz w:val="36"/>
          <w:szCs w:val="36"/>
          <w:rtl/>
        </w:rPr>
        <w:t xml:space="preserve"> وما الأرض له في قوله جل شأنه:</w:t>
      </w:r>
      <w:r w:rsidR="00C507CA">
        <w:rPr>
          <w:rFonts w:eastAsiaTheme="minorEastAsia" w:cs="Traditional Arabic" w:hint="cs"/>
          <w:sz w:val="36"/>
          <w:szCs w:val="36"/>
          <w:rtl/>
        </w:rPr>
        <w:t xml:space="preserve"> </w:t>
      </w:r>
      <w:r w:rsidRPr="00E60EA1">
        <w:rPr>
          <w:rFonts w:eastAsiaTheme="minorEastAsia" w:cs="Traditional Arabic" w:hint="cs"/>
          <w:color w:val="C00000"/>
          <w:sz w:val="36"/>
          <w:szCs w:val="36"/>
          <w:rtl/>
        </w:rPr>
        <w:t>(</w:t>
      </w:r>
      <w:r w:rsidRPr="00E60EA1">
        <w:rPr>
          <w:rFonts w:eastAsiaTheme="minorEastAsia" w:cs="Traditional Arabic"/>
          <w:color w:val="C00000"/>
          <w:sz w:val="36"/>
          <w:szCs w:val="36"/>
          <w:rtl/>
        </w:rPr>
        <w:t>أَلَمْ تَرَوْا أَنَّ اللَّهَ سَخَّرَ لَكُم مَّا فِي السَّمَاوَاتِ وَمَا فِي الْأَرْضِ وَأَسْبَغَ عَلَيْكُمْ نِعَمَهُ ظَاهِرَةً وَبَاطِنَةً وَمِنَ النَّاسِ مَن يُجَادِلُ فِي اللَّهِ بِغَيْرِ عِلْمٍ وَلَا هُدًى وَلَا كِتَابٍ مُّنِيرٍ</w:t>
      </w:r>
      <w:r w:rsidRPr="00E60EA1">
        <w:rPr>
          <w:rFonts w:eastAsiaTheme="minorEastAsia" w:cs="Traditional Arabic" w:hint="cs"/>
          <w:color w:val="C00000"/>
          <w:sz w:val="36"/>
          <w:szCs w:val="36"/>
          <w:rtl/>
          <w:lang w:bidi="ar-SY"/>
        </w:rPr>
        <w:t>)</w:t>
      </w:r>
      <w:r>
        <w:rPr>
          <w:rFonts w:eastAsiaTheme="minorEastAsia" w:cs="Traditional Arabic"/>
          <w:sz w:val="36"/>
          <w:szCs w:val="36"/>
        </w:rPr>
        <w:t xml:space="preserve"> </w:t>
      </w:r>
      <w:r w:rsidRPr="00E60EA1">
        <w:rPr>
          <w:rFonts w:eastAsiaTheme="minorEastAsia" w:cs="Traditional Arabic"/>
          <w:sz w:val="36"/>
          <w:szCs w:val="36"/>
          <w:rtl/>
        </w:rPr>
        <w:t>فهو سبيل استغلال الكون في خدمة الإنسان بالتقدم العلمي. والنهضةُ العلميةُ هدف ديني وواجب شرعي.</w:t>
      </w:r>
    </w:p>
    <w:p w:rsidR="00E60EA1" w:rsidRPr="00E60EA1" w:rsidRDefault="00E60EA1" w:rsidP="00E60EA1">
      <w:pPr>
        <w:ind w:firstLine="226"/>
        <w:jc w:val="both"/>
        <w:rPr>
          <w:rFonts w:eastAsiaTheme="minorEastAsia" w:cs="Traditional Arabic"/>
          <w:color w:val="C00000"/>
          <w:sz w:val="36"/>
          <w:szCs w:val="36"/>
          <w:rtl/>
        </w:rPr>
      </w:pPr>
      <w:r w:rsidRPr="00E60EA1">
        <w:rPr>
          <w:rFonts w:eastAsiaTheme="minorEastAsia" w:cs="Traditional Arabic"/>
          <w:sz w:val="36"/>
          <w:szCs w:val="36"/>
          <w:rtl/>
        </w:rPr>
        <w:t xml:space="preserve">إسلامنا أمرنا أن ندعو الناس إليه بالحكمة والموعظة الحسنة، لا بالقتل وسفك الدماء وبث مشاعر الحقد والكراهية. بل إن إسلامنا منح الإنسان غير المسلم الحق في ممارسة شعائر دينه. فلا إكراه في الدين. وفي الوقت نفسه أمر بالحوار المثمر الإيجابي فقال: </w:t>
      </w:r>
      <w:r w:rsidRPr="00E60EA1">
        <w:rPr>
          <w:rFonts w:eastAsiaTheme="minorEastAsia" w:cs="Traditional Arabic"/>
          <w:color w:val="C00000"/>
          <w:sz w:val="36"/>
          <w:szCs w:val="36"/>
          <w:rtl/>
        </w:rPr>
        <w:t>(ادْعُ إِلِى سَبِيلِ رَبِّكَ بِالْحِكْمَةِ وَالْمَوْعِظَةِ الْحَسَنَةِ وَجَادِلْهُم بِالَّتِي هِيَ أَحْسَنُ إِنَّ رَبَّكَ هُوَ أَعْلَمُ بِمَن ضَلَّ عَن سَبِيلِهِ وَهُوَ أَعْلَمُ بِالْمُهْتَدِينَ)</w:t>
      </w:r>
      <w:r w:rsidRPr="00E60EA1">
        <w:rPr>
          <w:rFonts w:eastAsiaTheme="minorEastAsia" w:cs="Traditional Arabic"/>
          <w:sz w:val="36"/>
          <w:szCs w:val="36"/>
          <w:rtl/>
        </w:rPr>
        <w:t xml:space="preserve">. ومتى كانت العقائد تعتنق بالإكراه؟ وقد علمنا ربنا حسن التعامل حتى مع عدونا فقال: </w:t>
      </w:r>
      <w:r w:rsidRPr="00E60EA1">
        <w:rPr>
          <w:rFonts w:eastAsiaTheme="minorEastAsia" w:cs="Traditional Arabic"/>
          <w:color w:val="C00000"/>
          <w:sz w:val="36"/>
          <w:szCs w:val="36"/>
          <w:rtl/>
        </w:rPr>
        <w:t xml:space="preserve">(وَإِنْ أَحَدٌ مِّنَ الْمُشْرِكِينَ اسْتَجَارَكَ فَأَجِرْهُ حَتَّى يَسْمَعَ كَلاَمَ اللّهِ ثُمَّ أَبْلِغْهُ مَأْمَنَهُ ذَلِكَ بِأَنَّهُمْ قَوْمٌ لاَّ يَعْلَمُونَ) </w:t>
      </w:r>
      <w:r w:rsidRPr="00E60EA1">
        <w:rPr>
          <w:rFonts w:eastAsiaTheme="minorEastAsia" w:cs="Traditional Arabic"/>
          <w:sz w:val="36"/>
          <w:szCs w:val="36"/>
          <w:rtl/>
        </w:rPr>
        <w:t>وروى الشيخان: عن أَبِي مُوسَى قَالَ كَانَ رَسُولُ اللَّهِ </w:t>
      </w:r>
      <w:r w:rsidRPr="00E60EA1">
        <w:rPr>
          <w:rFonts w:eastAsiaTheme="minorEastAsia" w:cs="Traditional Arabic"/>
          <w:sz w:val="36"/>
          <w:szCs w:val="36"/>
        </w:rPr>
        <w:t> </w:t>
      </w:r>
      <w:r>
        <w:rPr>
          <w:rFonts w:eastAsiaTheme="minorEastAsia" w:cs="Traditional Arabic" w:hint="cs"/>
          <w:sz w:val="36"/>
          <w:szCs w:val="36"/>
          <w:rtl/>
        </w:rPr>
        <w:t>صلى الله عليه وسلم</w:t>
      </w:r>
      <w:r w:rsidRPr="00E60EA1">
        <w:rPr>
          <w:rFonts w:eastAsiaTheme="minorEastAsia" w:cs="Traditional Arabic"/>
          <w:sz w:val="36"/>
          <w:szCs w:val="36"/>
          <w:rtl/>
        </w:rPr>
        <w:t> </w:t>
      </w:r>
      <w:r>
        <w:rPr>
          <w:rFonts w:eastAsiaTheme="minorEastAsia" w:cs="Traditional Arabic"/>
          <w:sz w:val="36"/>
          <w:szCs w:val="36"/>
          <w:rtl/>
        </w:rPr>
        <w:t>إِذا بعث أحد</w:t>
      </w:r>
      <w:r w:rsidRPr="00E60EA1">
        <w:rPr>
          <w:rFonts w:eastAsiaTheme="minorEastAsia" w:cs="Traditional Arabic"/>
          <w:sz w:val="36"/>
          <w:szCs w:val="36"/>
          <w:rtl/>
        </w:rPr>
        <w:t>ا</w:t>
      </w:r>
      <w:r>
        <w:rPr>
          <w:rFonts w:eastAsiaTheme="minorEastAsia" w:cs="Traditional Arabic" w:hint="cs"/>
          <w:sz w:val="36"/>
          <w:szCs w:val="36"/>
          <w:rtl/>
        </w:rPr>
        <w:t>ً</w:t>
      </w:r>
      <w:r>
        <w:rPr>
          <w:rFonts w:eastAsiaTheme="minorEastAsia" w:cs="Traditional Arabic"/>
          <w:sz w:val="36"/>
          <w:szCs w:val="36"/>
          <w:rtl/>
        </w:rPr>
        <w:t xml:space="preserve"> م</w:t>
      </w:r>
      <w:r>
        <w:rPr>
          <w:rFonts w:eastAsiaTheme="minorEastAsia" w:cs="Traditional Arabic" w:hint="cs"/>
          <w:sz w:val="36"/>
          <w:szCs w:val="36"/>
          <w:rtl/>
        </w:rPr>
        <w:t>ن أصحابه ف</w:t>
      </w:r>
      <w:r>
        <w:rPr>
          <w:rFonts w:eastAsiaTheme="minorEastAsia" w:cs="Traditional Arabic"/>
          <w:sz w:val="36"/>
          <w:szCs w:val="36"/>
          <w:rtl/>
        </w:rPr>
        <w:t>ي بعض أمره قا</w:t>
      </w:r>
      <w:r>
        <w:rPr>
          <w:rFonts w:eastAsiaTheme="minorEastAsia" w:cs="Traditional Arabic" w:hint="cs"/>
          <w:sz w:val="36"/>
          <w:szCs w:val="36"/>
          <w:rtl/>
        </w:rPr>
        <w:t>ل</w:t>
      </w:r>
      <w:r>
        <w:rPr>
          <w:rFonts w:eastAsiaTheme="minorEastAsia" w:cs="Traditional Arabic"/>
          <w:sz w:val="36"/>
          <w:szCs w:val="36"/>
          <w:rtl/>
        </w:rPr>
        <w:t>:</w:t>
      </w:r>
      <w:r w:rsidRPr="00E60EA1">
        <w:rPr>
          <w:rFonts w:eastAsiaTheme="minorEastAsia" w:cs="Traditional Arabic"/>
          <w:sz w:val="36"/>
          <w:szCs w:val="36"/>
          <w:rtl/>
        </w:rPr>
        <w:t xml:space="preserve"> </w:t>
      </w:r>
      <w:r w:rsidRPr="00E60EA1">
        <w:rPr>
          <w:rFonts w:eastAsiaTheme="minorEastAsia" w:cs="Traditional Arabic" w:hint="cs"/>
          <w:color w:val="006600"/>
          <w:sz w:val="36"/>
          <w:szCs w:val="36"/>
          <w:rtl/>
        </w:rPr>
        <w:t>(</w:t>
      </w:r>
      <w:r w:rsidRPr="00E60EA1">
        <w:rPr>
          <w:rFonts w:eastAsiaTheme="minorEastAsia" w:cs="Traditional Arabic"/>
          <w:color w:val="006600"/>
          <w:sz w:val="36"/>
          <w:szCs w:val="36"/>
          <w:rtl/>
        </w:rPr>
        <w:t>بَشِّرُوا وَلَا تُنَفِّرُوا وَيَسِّرُوا وَلَا تُعَسِّرُوا</w:t>
      </w:r>
      <w:r w:rsidRPr="00E60EA1">
        <w:rPr>
          <w:rFonts w:eastAsiaTheme="minorEastAsia" w:cs="Traditional Arabic" w:hint="cs"/>
          <w:color w:val="006600"/>
          <w:sz w:val="36"/>
          <w:szCs w:val="36"/>
          <w:rtl/>
        </w:rPr>
        <w:t>)</w:t>
      </w:r>
      <w:r w:rsidRPr="00E60EA1">
        <w:rPr>
          <w:rFonts w:eastAsiaTheme="minorEastAsia" w:cs="Traditional Arabic"/>
          <w:color w:val="006600"/>
          <w:sz w:val="36"/>
          <w:szCs w:val="36"/>
          <w:rtl/>
        </w:rPr>
        <w:t xml:space="preserve"> </w:t>
      </w:r>
      <w:r w:rsidRPr="00E60EA1">
        <w:rPr>
          <w:rFonts w:eastAsiaTheme="minorEastAsia" w:cs="Traditional Arabic"/>
          <w:sz w:val="36"/>
          <w:szCs w:val="36"/>
          <w:rtl/>
        </w:rPr>
        <w:t>وأمر بحسن معام</w:t>
      </w:r>
      <w:r>
        <w:rPr>
          <w:rFonts w:eastAsiaTheme="minorEastAsia" w:cs="Traditional Arabic"/>
          <w:sz w:val="36"/>
          <w:szCs w:val="36"/>
          <w:rtl/>
        </w:rPr>
        <w:t>لة غير المسلمين من غير المعتدين</w:t>
      </w:r>
      <w:r>
        <w:rPr>
          <w:rFonts w:eastAsiaTheme="minorEastAsia" w:cs="Traditional Arabic" w:hint="cs"/>
          <w:sz w:val="36"/>
          <w:szCs w:val="36"/>
          <w:rtl/>
        </w:rPr>
        <w:t>،</w:t>
      </w:r>
      <w:r w:rsidRPr="00E60EA1">
        <w:rPr>
          <w:rFonts w:eastAsiaTheme="minorEastAsia" w:cs="Traditional Arabic"/>
          <w:sz w:val="36"/>
          <w:szCs w:val="36"/>
          <w:rtl/>
        </w:rPr>
        <w:t xml:space="preserve"> ألم يقل الله تعالى: </w:t>
      </w:r>
      <w:r w:rsidRPr="00E60EA1">
        <w:rPr>
          <w:rFonts w:eastAsiaTheme="minorEastAsia" w:cs="Traditional Arabic"/>
          <w:color w:val="C00000"/>
          <w:sz w:val="36"/>
          <w:szCs w:val="36"/>
          <w:rtl/>
        </w:rPr>
        <w:t>(لَا يَنْهَاكُمُ اللَّهُ عَنِ الَّذِينَ لَمْ يُقَاتِلُوكُمْ فِي الدِّينِ وَلَمْ يُخْرِجُوكُم مِّن دِيَارِكُمْ أَن تَبَرُّوهُمْ وَتُقْسِطُوا إِلَيْهِمْ إِنَّ اللَّهَ يُحِبُّ الْمُقْسِطِينَ).</w:t>
      </w:r>
    </w:p>
    <w:p w:rsidR="00E60EA1" w:rsidRPr="00E60EA1" w:rsidRDefault="00E60EA1" w:rsidP="000B4C38">
      <w:pPr>
        <w:ind w:firstLine="226"/>
        <w:jc w:val="both"/>
        <w:rPr>
          <w:rFonts w:eastAsiaTheme="minorEastAsia" w:cs="Traditional Arabic"/>
          <w:sz w:val="36"/>
          <w:szCs w:val="36"/>
          <w:rtl/>
        </w:rPr>
      </w:pPr>
      <w:r w:rsidRPr="00E60EA1">
        <w:rPr>
          <w:rFonts w:eastAsiaTheme="minorEastAsia" w:cs="Traditional Arabic"/>
          <w:sz w:val="36"/>
          <w:szCs w:val="36"/>
          <w:rtl/>
        </w:rPr>
        <w:t xml:space="preserve">إسلامنا توحيد للكلمة وليس تمزيقاً لها. فالله تعالى يقول: </w:t>
      </w:r>
      <w:r w:rsidRPr="00E60EA1">
        <w:rPr>
          <w:rFonts w:eastAsiaTheme="minorEastAsia" w:cs="Traditional Arabic"/>
          <w:color w:val="C00000"/>
          <w:sz w:val="36"/>
          <w:szCs w:val="36"/>
          <w:rtl/>
        </w:rPr>
        <w:t>(</w:t>
      </w:r>
      <w:r w:rsidR="000B4C38" w:rsidRPr="000B4C38">
        <w:rPr>
          <w:rFonts w:eastAsiaTheme="minorEastAsia" w:cs="Traditional Arabic" w:hint="cs"/>
          <w:color w:val="C00000"/>
          <w:sz w:val="36"/>
          <w:szCs w:val="36"/>
          <w:rtl/>
        </w:rPr>
        <w:t>وَاعْتَصِمُواْ</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بِحَبْلِ</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اللّهِ</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جَمِيعاً</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وَلاَ</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تَفَرَّقُواْ</w:t>
      </w:r>
      <w:r w:rsidRPr="00E60EA1">
        <w:rPr>
          <w:rFonts w:eastAsiaTheme="minorEastAsia" w:cs="Traditional Arabic"/>
          <w:color w:val="C00000"/>
          <w:sz w:val="36"/>
          <w:szCs w:val="36"/>
          <w:rtl/>
        </w:rPr>
        <w:t>).</w:t>
      </w:r>
      <w:r w:rsidRPr="00E60EA1">
        <w:rPr>
          <w:rFonts w:eastAsiaTheme="minorEastAsia" w:cs="Traditional Arabic"/>
          <w:sz w:val="36"/>
          <w:szCs w:val="36"/>
          <w:rtl/>
        </w:rPr>
        <w:t xml:space="preserve"> ويقول: </w:t>
      </w:r>
      <w:r w:rsidRPr="00E60EA1">
        <w:rPr>
          <w:rFonts w:eastAsiaTheme="minorEastAsia" w:cs="Traditional Arabic"/>
          <w:color w:val="C00000"/>
          <w:sz w:val="36"/>
          <w:szCs w:val="36"/>
          <w:rtl/>
        </w:rPr>
        <w:t>(</w:t>
      </w:r>
      <w:r w:rsidR="000B4C38" w:rsidRPr="000B4C38">
        <w:rPr>
          <w:rFonts w:eastAsiaTheme="minorEastAsia" w:cs="Traditional Arabic" w:hint="cs"/>
          <w:color w:val="C00000"/>
          <w:sz w:val="36"/>
          <w:szCs w:val="36"/>
          <w:rtl/>
        </w:rPr>
        <w:t>وَلاَ</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تَنَازَعُواْ</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فَتَفْشَلُواْ</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وَتَذْهَبَ</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رِيحُكُمْ</w:t>
      </w:r>
      <w:r w:rsidRPr="00E60EA1">
        <w:rPr>
          <w:rFonts w:eastAsiaTheme="minorEastAsia" w:cs="Traditional Arabic"/>
          <w:color w:val="C00000"/>
          <w:sz w:val="36"/>
          <w:szCs w:val="36"/>
          <w:rtl/>
        </w:rPr>
        <w:t>)</w:t>
      </w:r>
      <w:r w:rsidRPr="00E60EA1">
        <w:rPr>
          <w:rFonts w:eastAsiaTheme="minorEastAsia" w:cs="Traditional Arabic"/>
          <w:sz w:val="36"/>
          <w:szCs w:val="36"/>
          <w:rtl/>
        </w:rPr>
        <w:t xml:space="preserve">. ويقول: </w:t>
      </w:r>
      <w:r w:rsidRPr="00E60EA1">
        <w:rPr>
          <w:rFonts w:eastAsiaTheme="minorEastAsia" w:cs="Traditional Arabic"/>
          <w:color w:val="C00000"/>
          <w:sz w:val="36"/>
          <w:szCs w:val="36"/>
          <w:rtl/>
        </w:rPr>
        <w:t>(...</w:t>
      </w:r>
      <w:r w:rsidR="000B4C38" w:rsidRPr="000B4C38">
        <w:rPr>
          <w:rFonts w:eastAsiaTheme="minorEastAsia" w:cs="Traditional Arabic" w:hint="cs"/>
          <w:color w:val="C00000"/>
          <w:sz w:val="36"/>
          <w:szCs w:val="36"/>
          <w:rtl/>
        </w:rPr>
        <w:t>فَأَصْلِحُوا</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بَيْنَ</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أَخَوَيْكُمْ</w:t>
      </w:r>
      <w:r w:rsidRPr="00E60EA1">
        <w:rPr>
          <w:rFonts w:eastAsiaTheme="minorEastAsia" w:cs="Traditional Arabic"/>
          <w:color w:val="C00000"/>
          <w:sz w:val="36"/>
          <w:szCs w:val="36"/>
          <w:rtl/>
        </w:rPr>
        <w:t xml:space="preserve">) </w:t>
      </w:r>
      <w:r w:rsidR="000B4C38">
        <w:rPr>
          <w:rFonts w:eastAsiaTheme="minorEastAsia" w:cs="Traditional Arabic"/>
          <w:sz w:val="36"/>
          <w:szCs w:val="36"/>
          <w:rtl/>
        </w:rPr>
        <w:t>وروى مسلم عن أنس بن م</w:t>
      </w:r>
      <w:r w:rsidRPr="00E60EA1">
        <w:rPr>
          <w:rFonts w:eastAsiaTheme="minorEastAsia" w:cs="Traditional Arabic"/>
          <w:sz w:val="36"/>
          <w:szCs w:val="36"/>
          <w:rtl/>
        </w:rPr>
        <w:t>ال</w:t>
      </w:r>
      <w:r w:rsidR="000B4C38">
        <w:rPr>
          <w:rFonts w:eastAsiaTheme="minorEastAsia" w:cs="Traditional Arabic"/>
          <w:sz w:val="36"/>
          <w:szCs w:val="36"/>
          <w:rtl/>
        </w:rPr>
        <w:t>ك</w:t>
      </w:r>
      <w:r w:rsidRPr="00E60EA1">
        <w:rPr>
          <w:rFonts w:eastAsiaTheme="minorEastAsia" w:cs="Traditional Arabic"/>
          <w:sz w:val="36"/>
          <w:szCs w:val="36"/>
          <w:rtl/>
        </w:rPr>
        <w:t> </w:t>
      </w:r>
      <w:r w:rsidR="000B4C38">
        <w:rPr>
          <w:rFonts w:eastAsiaTheme="minorEastAsia" w:cs="Traditional Arabic" w:hint="cs"/>
          <w:sz w:val="36"/>
          <w:szCs w:val="36"/>
          <w:rtl/>
        </w:rPr>
        <w:t xml:space="preserve">رضي الله </w:t>
      </w:r>
      <w:r w:rsidR="000B4C38">
        <w:rPr>
          <w:rFonts w:eastAsiaTheme="minorEastAsia" w:cs="Traditional Arabic"/>
          <w:sz w:val="36"/>
          <w:szCs w:val="36"/>
          <w:rtl/>
        </w:rPr>
        <w:t>عنه</w:t>
      </w:r>
      <w:r w:rsidRPr="00E60EA1">
        <w:rPr>
          <w:rFonts w:eastAsiaTheme="minorEastAsia" w:cs="Traditional Arabic"/>
          <w:sz w:val="36"/>
          <w:szCs w:val="36"/>
          <w:rtl/>
        </w:rPr>
        <w:t xml:space="preserve"> أ</w:t>
      </w:r>
      <w:r w:rsidR="000B4C38">
        <w:rPr>
          <w:rFonts w:eastAsiaTheme="minorEastAsia" w:cs="Traditional Arabic"/>
          <w:sz w:val="36"/>
          <w:szCs w:val="36"/>
          <w:rtl/>
        </w:rPr>
        <w:t>نَّ رسول اللَّه</w:t>
      </w:r>
      <w:r w:rsidR="000B4C38">
        <w:rPr>
          <w:rFonts w:eastAsiaTheme="minorEastAsia" w:cs="Traditional Arabic" w:hint="cs"/>
          <w:sz w:val="36"/>
          <w:szCs w:val="36"/>
          <w:rtl/>
        </w:rPr>
        <w:t xml:space="preserve"> صلى الله عليه وسلم</w:t>
      </w:r>
      <w:r w:rsidRPr="00E60EA1">
        <w:rPr>
          <w:rFonts w:eastAsiaTheme="minorEastAsia" w:cs="Traditional Arabic"/>
          <w:sz w:val="36"/>
          <w:szCs w:val="36"/>
          <w:rtl/>
        </w:rPr>
        <w:t> </w:t>
      </w:r>
      <w:r w:rsidR="000B4C38">
        <w:rPr>
          <w:rFonts w:eastAsiaTheme="minorEastAsia" w:cs="Traditional Arabic"/>
          <w:sz w:val="36"/>
          <w:szCs w:val="36"/>
          <w:rtl/>
        </w:rPr>
        <w:t>ق</w:t>
      </w:r>
      <w:r w:rsidRPr="00E60EA1">
        <w:rPr>
          <w:rFonts w:eastAsiaTheme="minorEastAsia" w:cs="Traditional Arabic"/>
          <w:sz w:val="36"/>
          <w:szCs w:val="36"/>
          <w:rtl/>
        </w:rPr>
        <w:t>ال</w:t>
      </w:r>
      <w:r w:rsidR="000B4C38">
        <w:rPr>
          <w:rFonts w:eastAsiaTheme="minorEastAsia" w:cs="Traditional Arabic"/>
          <w:sz w:val="36"/>
          <w:szCs w:val="36"/>
          <w:rtl/>
        </w:rPr>
        <w:t xml:space="preserve">: </w:t>
      </w:r>
      <w:r w:rsidR="000B4C38" w:rsidRPr="000B4C38">
        <w:rPr>
          <w:rFonts w:eastAsiaTheme="minorEastAsia" w:cs="Traditional Arabic" w:hint="cs"/>
          <w:color w:val="006600"/>
          <w:sz w:val="36"/>
          <w:szCs w:val="36"/>
          <w:rtl/>
        </w:rPr>
        <w:t>(</w:t>
      </w:r>
      <w:r w:rsidRPr="00E60EA1">
        <w:rPr>
          <w:rFonts w:eastAsiaTheme="minorEastAsia" w:cs="Traditional Arabic"/>
          <w:color w:val="006600"/>
          <w:sz w:val="36"/>
          <w:szCs w:val="36"/>
          <w:rtl/>
        </w:rPr>
        <w:t>لَا تَبَاغَضُوا وَلَا تَحَاسَدُوا وَلَا تَدَابَرُوا وَكُونُوا عِبَادَ اللَّهِ إِخْوَانًا وَلَا يَحِلُّ لِمُسْلِمٍ أَنْ يَهْجُرَ أَخَاهُ فَوْقَ ثَلَاثَةِ أَيَّامٍ</w:t>
      </w:r>
      <w:r w:rsidR="000B4C38" w:rsidRPr="000B4C38">
        <w:rPr>
          <w:rFonts w:eastAsiaTheme="minorEastAsia" w:cs="Traditional Arabic" w:hint="cs"/>
          <w:color w:val="006600"/>
          <w:sz w:val="36"/>
          <w:szCs w:val="36"/>
          <w:rtl/>
        </w:rPr>
        <w:t>)</w:t>
      </w:r>
      <w:r w:rsidRPr="00E60EA1">
        <w:rPr>
          <w:rFonts w:eastAsiaTheme="minorEastAsia" w:cs="Traditional Arabic"/>
          <w:sz w:val="36"/>
          <w:szCs w:val="36"/>
          <w:rtl/>
        </w:rPr>
        <w:t>.</w:t>
      </w:r>
    </w:p>
    <w:p w:rsidR="00E60EA1" w:rsidRPr="00E60EA1" w:rsidRDefault="00E60EA1" w:rsidP="000B4C38">
      <w:pPr>
        <w:ind w:firstLine="226"/>
        <w:jc w:val="both"/>
        <w:rPr>
          <w:rFonts w:eastAsiaTheme="minorEastAsia" w:cs="Traditional Arabic"/>
          <w:sz w:val="36"/>
          <w:szCs w:val="36"/>
          <w:rtl/>
        </w:rPr>
      </w:pPr>
      <w:r w:rsidRPr="00E60EA1">
        <w:rPr>
          <w:rFonts w:eastAsiaTheme="minorEastAsia" w:cs="Traditional Arabic"/>
          <w:sz w:val="36"/>
          <w:szCs w:val="36"/>
          <w:rtl/>
        </w:rPr>
        <w:lastRenderedPageBreak/>
        <w:t xml:space="preserve">أين الخوارج الجدد </w:t>
      </w:r>
      <w:proofErr w:type="spellStart"/>
      <w:r w:rsidRPr="00E60EA1">
        <w:rPr>
          <w:rFonts w:eastAsiaTheme="minorEastAsia" w:cs="Traditional Arabic"/>
          <w:sz w:val="36"/>
          <w:szCs w:val="36"/>
          <w:rtl/>
        </w:rPr>
        <w:t>والتكفيريون</w:t>
      </w:r>
      <w:proofErr w:type="spellEnd"/>
      <w:r w:rsidRPr="00E60EA1">
        <w:rPr>
          <w:rFonts w:eastAsiaTheme="minorEastAsia" w:cs="Traditional Arabic"/>
          <w:sz w:val="36"/>
          <w:szCs w:val="36"/>
          <w:rtl/>
        </w:rPr>
        <w:t xml:space="preserve"> أدعياء الإسلام من وصية رسول الله </w:t>
      </w:r>
      <w:r w:rsidR="000B4C38">
        <w:rPr>
          <w:rFonts w:eastAsiaTheme="minorEastAsia" w:cs="Traditional Arabic" w:hint="cs"/>
          <w:sz w:val="36"/>
          <w:szCs w:val="36"/>
          <w:rtl/>
        </w:rPr>
        <w:t>صلى الله عليه وسلم</w:t>
      </w:r>
      <w:r w:rsidRPr="00E60EA1">
        <w:rPr>
          <w:rFonts w:eastAsiaTheme="minorEastAsia" w:cs="Traditional Arabic"/>
          <w:sz w:val="36"/>
          <w:szCs w:val="36"/>
          <w:rtl/>
        </w:rPr>
        <w:t> </w:t>
      </w:r>
      <w:r w:rsidR="000B4C38">
        <w:rPr>
          <w:rFonts w:eastAsiaTheme="minorEastAsia" w:cs="Traditional Arabic"/>
          <w:sz w:val="36"/>
          <w:szCs w:val="36"/>
          <w:rtl/>
        </w:rPr>
        <w:t>فيما رواه البخاري عن</w:t>
      </w:r>
      <w:r w:rsidRPr="00E60EA1">
        <w:rPr>
          <w:rFonts w:eastAsiaTheme="minorEastAsia" w:cs="Traditional Arabic"/>
          <w:sz w:val="36"/>
          <w:szCs w:val="36"/>
          <w:rtl/>
        </w:rPr>
        <w:t xml:space="preserve"> </w:t>
      </w:r>
      <w:r w:rsidR="000B4C38">
        <w:rPr>
          <w:rFonts w:eastAsiaTheme="minorEastAsia" w:cs="Traditional Arabic"/>
          <w:sz w:val="36"/>
          <w:szCs w:val="36"/>
          <w:rtl/>
        </w:rPr>
        <w:t>ابن عبَّاس رضي اللَّه عنهما حين خط</w:t>
      </w:r>
      <w:r w:rsidRPr="00E60EA1">
        <w:rPr>
          <w:rFonts w:eastAsiaTheme="minorEastAsia" w:cs="Traditional Arabic"/>
          <w:sz w:val="36"/>
          <w:szCs w:val="36"/>
          <w:rtl/>
        </w:rPr>
        <w:t>ب</w:t>
      </w:r>
      <w:r w:rsidR="000B4C38">
        <w:rPr>
          <w:rFonts w:eastAsiaTheme="minorEastAsia" w:cs="Traditional Arabic"/>
          <w:sz w:val="36"/>
          <w:szCs w:val="36"/>
          <w:rtl/>
        </w:rPr>
        <w:t xml:space="preserve"> النَّاس يوم النَّحر </w:t>
      </w:r>
      <w:r w:rsidR="000B4C38">
        <w:rPr>
          <w:rFonts w:eastAsiaTheme="minorEastAsia" w:cs="Traditional Arabic" w:hint="cs"/>
          <w:sz w:val="36"/>
          <w:szCs w:val="36"/>
          <w:rtl/>
        </w:rPr>
        <w:t>(</w:t>
      </w:r>
      <w:r w:rsidR="000B4C38" w:rsidRPr="000B4C38">
        <w:rPr>
          <w:rFonts w:eastAsiaTheme="minorEastAsia" w:cs="Traditional Arabic" w:hint="cs"/>
          <w:color w:val="006600"/>
          <w:sz w:val="36"/>
          <w:szCs w:val="36"/>
          <w:rtl/>
        </w:rPr>
        <w:t>يا أيها الناس أي</w:t>
      </w:r>
      <w:r w:rsidRPr="00E60EA1">
        <w:rPr>
          <w:rFonts w:eastAsiaTheme="minorEastAsia" w:cs="Traditional Arabic"/>
          <w:color w:val="006600"/>
          <w:sz w:val="36"/>
          <w:szCs w:val="36"/>
          <w:rtl/>
        </w:rPr>
        <w:t xml:space="preserve"> </w:t>
      </w:r>
      <w:r w:rsidR="000B4C38" w:rsidRPr="000B4C38">
        <w:rPr>
          <w:rFonts w:eastAsiaTheme="minorEastAsia" w:cs="Traditional Arabic" w:hint="cs"/>
          <w:color w:val="006600"/>
          <w:sz w:val="36"/>
          <w:szCs w:val="36"/>
          <w:rtl/>
        </w:rPr>
        <w:t>يوم هذا؟</w:t>
      </w:r>
      <w:r w:rsidR="000B4C38">
        <w:rPr>
          <w:rFonts w:eastAsiaTheme="minorEastAsia" w:cs="Traditional Arabic" w:hint="cs"/>
          <w:sz w:val="36"/>
          <w:szCs w:val="36"/>
          <w:rtl/>
        </w:rPr>
        <w:t xml:space="preserve"> قالوا: يوم حرام،</w:t>
      </w:r>
      <w:r w:rsidRPr="00E60EA1">
        <w:rPr>
          <w:rFonts w:eastAsiaTheme="minorEastAsia" w:cs="Traditional Arabic"/>
          <w:sz w:val="36"/>
          <w:szCs w:val="36"/>
          <w:rtl/>
        </w:rPr>
        <w:t xml:space="preserve"> </w:t>
      </w:r>
      <w:r w:rsidR="000B4C38">
        <w:rPr>
          <w:rFonts w:eastAsiaTheme="minorEastAsia" w:cs="Traditional Arabic" w:hint="cs"/>
          <w:sz w:val="36"/>
          <w:szCs w:val="36"/>
          <w:rtl/>
        </w:rPr>
        <w:t xml:space="preserve">قال: </w:t>
      </w:r>
      <w:r w:rsidR="000B4C38" w:rsidRPr="000B4C38">
        <w:rPr>
          <w:rFonts w:eastAsiaTheme="minorEastAsia" w:cs="Traditional Arabic" w:hint="cs"/>
          <w:color w:val="006600"/>
          <w:sz w:val="36"/>
          <w:szCs w:val="36"/>
          <w:rtl/>
        </w:rPr>
        <w:t xml:space="preserve">فأي بلد هذا؟ </w:t>
      </w:r>
      <w:r w:rsidR="000B4C38">
        <w:rPr>
          <w:rFonts w:eastAsiaTheme="minorEastAsia" w:cs="Traditional Arabic" w:hint="cs"/>
          <w:sz w:val="36"/>
          <w:szCs w:val="36"/>
          <w:rtl/>
        </w:rPr>
        <w:t>قالوا: بلد حرام،</w:t>
      </w:r>
      <w:r w:rsidRPr="00E60EA1">
        <w:rPr>
          <w:rFonts w:eastAsiaTheme="minorEastAsia" w:cs="Traditional Arabic"/>
          <w:sz w:val="36"/>
          <w:szCs w:val="36"/>
          <w:rtl/>
        </w:rPr>
        <w:t xml:space="preserve"> </w:t>
      </w:r>
      <w:r w:rsidR="000B4C38">
        <w:rPr>
          <w:rFonts w:eastAsiaTheme="minorEastAsia" w:cs="Traditional Arabic" w:hint="cs"/>
          <w:sz w:val="36"/>
          <w:szCs w:val="36"/>
          <w:rtl/>
        </w:rPr>
        <w:t xml:space="preserve">قال: </w:t>
      </w:r>
      <w:r w:rsidR="000B4C38" w:rsidRPr="000B4C38">
        <w:rPr>
          <w:rFonts w:eastAsiaTheme="minorEastAsia" w:cs="Traditional Arabic" w:hint="cs"/>
          <w:color w:val="006600"/>
          <w:sz w:val="36"/>
          <w:szCs w:val="36"/>
          <w:rtl/>
        </w:rPr>
        <w:t xml:space="preserve">فأي شهر هذا؟ </w:t>
      </w:r>
      <w:r w:rsidR="000B4C38">
        <w:rPr>
          <w:rFonts w:eastAsiaTheme="minorEastAsia" w:cs="Traditional Arabic" w:hint="cs"/>
          <w:sz w:val="36"/>
          <w:szCs w:val="36"/>
          <w:rtl/>
        </w:rPr>
        <w:t>قالوا: شهر حرام،</w:t>
      </w:r>
      <w:r w:rsidR="000B4C38">
        <w:rPr>
          <w:rFonts w:eastAsiaTheme="minorEastAsia" w:cs="Traditional Arabic"/>
          <w:sz w:val="36"/>
          <w:szCs w:val="36"/>
          <w:rtl/>
        </w:rPr>
        <w:t xml:space="preserve"> قال</w:t>
      </w:r>
      <w:r w:rsidRPr="00E60EA1">
        <w:rPr>
          <w:rFonts w:eastAsiaTheme="minorEastAsia" w:cs="Traditional Arabic"/>
          <w:sz w:val="36"/>
          <w:szCs w:val="36"/>
          <w:rtl/>
        </w:rPr>
        <w:t xml:space="preserve">: </w:t>
      </w:r>
      <w:r w:rsidRPr="00E60EA1">
        <w:rPr>
          <w:rFonts w:eastAsiaTheme="minorEastAsia" w:cs="Traditional Arabic"/>
          <w:color w:val="006600"/>
          <w:sz w:val="36"/>
          <w:szCs w:val="36"/>
          <w:rtl/>
        </w:rPr>
        <w:t>فَإِنَّ دِمَاءَكُمْ وَأَمْوَالَكُمْ وَأَعْرَاضَكُمْ عَلَيْكُمْ حَرَامٌ كَحُرْمَةِ يَوْمِكُمْ هَذَا فِي بَلَدِ</w:t>
      </w:r>
      <w:r w:rsidR="000B4C38" w:rsidRPr="000B4C38">
        <w:rPr>
          <w:rFonts w:eastAsiaTheme="minorEastAsia" w:cs="Traditional Arabic"/>
          <w:color w:val="006600"/>
          <w:sz w:val="36"/>
          <w:szCs w:val="36"/>
          <w:rtl/>
        </w:rPr>
        <w:t>كُمْ هَذَا فِي شَهْرِكُمْ هَذَا</w:t>
      </w:r>
      <w:r w:rsidR="000B4C38" w:rsidRPr="000B4C38">
        <w:rPr>
          <w:rFonts w:eastAsiaTheme="minorEastAsia" w:cs="Traditional Arabic" w:hint="cs"/>
          <w:color w:val="006600"/>
          <w:sz w:val="36"/>
          <w:szCs w:val="36"/>
          <w:rtl/>
        </w:rPr>
        <w:t>)</w:t>
      </w:r>
      <w:r w:rsidRPr="00E60EA1">
        <w:rPr>
          <w:rFonts w:eastAsiaTheme="minorEastAsia" w:cs="Traditional Arabic"/>
          <w:sz w:val="36"/>
          <w:szCs w:val="36"/>
          <w:rtl/>
        </w:rPr>
        <w:t xml:space="preserve"> </w:t>
      </w:r>
      <w:r w:rsidR="000B4C38">
        <w:rPr>
          <w:rFonts w:eastAsiaTheme="minorEastAsia" w:cs="Traditional Arabic" w:hint="cs"/>
          <w:sz w:val="36"/>
          <w:szCs w:val="36"/>
          <w:rtl/>
        </w:rPr>
        <w:t>فأعادها مراراً ثم رفع رأسه</w:t>
      </w:r>
      <w:r w:rsidR="000B4C38">
        <w:rPr>
          <w:rFonts w:eastAsiaTheme="minorEastAsia" w:cs="Traditional Arabic"/>
          <w:sz w:val="36"/>
          <w:szCs w:val="36"/>
          <w:rtl/>
        </w:rPr>
        <w:t xml:space="preserve"> فقال</w:t>
      </w:r>
      <w:r w:rsidRPr="00E60EA1">
        <w:rPr>
          <w:rFonts w:eastAsiaTheme="minorEastAsia" w:cs="Traditional Arabic"/>
          <w:sz w:val="36"/>
          <w:szCs w:val="36"/>
          <w:rtl/>
        </w:rPr>
        <w:t xml:space="preserve">: </w:t>
      </w:r>
      <w:r w:rsidR="000B4C38" w:rsidRPr="000B4C38">
        <w:rPr>
          <w:rFonts w:eastAsiaTheme="minorEastAsia" w:cs="Traditional Arabic" w:hint="cs"/>
          <w:color w:val="006600"/>
          <w:sz w:val="36"/>
          <w:szCs w:val="36"/>
          <w:rtl/>
        </w:rPr>
        <w:t>(</w:t>
      </w:r>
      <w:r w:rsidRPr="00E60EA1">
        <w:rPr>
          <w:rFonts w:eastAsiaTheme="minorEastAsia" w:cs="Traditional Arabic"/>
          <w:color w:val="006600"/>
          <w:sz w:val="36"/>
          <w:szCs w:val="36"/>
          <w:rtl/>
        </w:rPr>
        <w:t>اللَّهُمَّ هَلْ بَلَّغْتُ اللَّهُمَّ هَلْ بَلَّغْتُ</w:t>
      </w:r>
      <w:r w:rsidR="000B4C38" w:rsidRPr="000B4C38">
        <w:rPr>
          <w:rFonts w:eastAsiaTheme="minorEastAsia" w:cs="Traditional Arabic" w:hint="cs"/>
          <w:color w:val="006600"/>
          <w:sz w:val="36"/>
          <w:szCs w:val="36"/>
          <w:rtl/>
        </w:rPr>
        <w:t>)</w:t>
      </w:r>
      <w:r w:rsidR="000B4C38" w:rsidRPr="000B4C38">
        <w:rPr>
          <w:rFonts w:eastAsiaTheme="minorEastAsia" w:cs="Traditional Arabic"/>
          <w:color w:val="006600"/>
          <w:sz w:val="36"/>
          <w:szCs w:val="36"/>
          <w:rtl/>
        </w:rPr>
        <w:t xml:space="preserve"> </w:t>
      </w:r>
      <w:r w:rsidR="000B4C38">
        <w:rPr>
          <w:rFonts w:eastAsiaTheme="minorEastAsia" w:cs="Traditional Arabic"/>
          <w:sz w:val="36"/>
          <w:szCs w:val="36"/>
          <w:rtl/>
        </w:rPr>
        <w:t>قال</w:t>
      </w:r>
      <w:r w:rsidRPr="00E60EA1">
        <w:rPr>
          <w:rFonts w:eastAsiaTheme="minorEastAsia" w:cs="Traditional Arabic"/>
          <w:sz w:val="36"/>
          <w:szCs w:val="36"/>
          <w:rtl/>
        </w:rPr>
        <w:t xml:space="preserve"> اب</w:t>
      </w:r>
      <w:r w:rsidR="000B4C38">
        <w:rPr>
          <w:rFonts w:eastAsiaTheme="minorEastAsia" w:cs="Traditional Arabic"/>
          <w:sz w:val="36"/>
          <w:szCs w:val="36"/>
          <w:rtl/>
        </w:rPr>
        <w:t>ن عبَّاس رضي اللَّه عنهما: فو</w:t>
      </w:r>
      <w:r w:rsidR="000B4C38">
        <w:rPr>
          <w:rFonts w:eastAsiaTheme="minorEastAsia" w:cs="Traditional Arabic" w:hint="cs"/>
          <w:sz w:val="36"/>
          <w:szCs w:val="36"/>
          <w:rtl/>
        </w:rPr>
        <w:t xml:space="preserve"> </w:t>
      </w:r>
      <w:r w:rsidR="000B4C38">
        <w:rPr>
          <w:rFonts w:eastAsiaTheme="minorEastAsia" w:cs="Traditional Arabic"/>
          <w:sz w:val="36"/>
          <w:szCs w:val="36"/>
          <w:rtl/>
        </w:rPr>
        <w:t>الَّذي نفسي بيده إِنَّها لوصيَّته إِلى أمَّته فليبلغ الشَّاهد الغائب</w:t>
      </w:r>
      <w:r w:rsidR="000B4C38">
        <w:rPr>
          <w:rFonts w:eastAsiaTheme="minorEastAsia" w:cs="Traditional Arabic" w:hint="cs"/>
          <w:sz w:val="36"/>
          <w:szCs w:val="36"/>
          <w:rtl/>
        </w:rPr>
        <w:t xml:space="preserve"> </w:t>
      </w:r>
      <w:r w:rsidRPr="00E60EA1">
        <w:rPr>
          <w:rFonts w:eastAsiaTheme="minorEastAsia" w:cs="Traditional Arabic"/>
          <w:sz w:val="36"/>
          <w:szCs w:val="36"/>
          <w:rtl/>
        </w:rPr>
        <w:t xml:space="preserve">- </w:t>
      </w:r>
      <w:r w:rsidRPr="00E60EA1">
        <w:rPr>
          <w:rFonts w:eastAsiaTheme="minorEastAsia" w:cs="Traditional Arabic"/>
          <w:color w:val="006600"/>
          <w:sz w:val="36"/>
          <w:szCs w:val="36"/>
          <w:rtl/>
        </w:rPr>
        <w:t>ل</w:t>
      </w:r>
      <w:r w:rsidR="000B4C38" w:rsidRPr="000B4C38">
        <w:rPr>
          <w:rFonts w:eastAsiaTheme="minorEastAsia" w:cs="Traditional Arabic"/>
          <w:color w:val="006600"/>
          <w:sz w:val="36"/>
          <w:szCs w:val="36"/>
          <w:rtl/>
        </w:rPr>
        <w:t>ا ترجعوا بعدي كفَّار</w:t>
      </w:r>
      <w:r w:rsidRPr="00E60EA1">
        <w:rPr>
          <w:rFonts w:eastAsiaTheme="minorEastAsia" w:cs="Traditional Arabic"/>
          <w:color w:val="006600"/>
          <w:sz w:val="36"/>
          <w:szCs w:val="36"/>
          <w:rtl/>
        </w:rPr>
        <w:t>ا</w:t>
      </w:r>
      <w:r w:rsidR="000B4C38" w:rsidRPr="000B4C38">
        <w:rPr>
          <w:rFonts w:eastAsiaTheme="minorEastAsia" w:cs="Traditional Arabic" w:hint="cs"/>
          <w:color w:val="006600"/>
          <w:sz w:val="36"/>
          <w:szCs w:val="36"/>
          <w:rtl/>
        </w:rPr>
        <w:t>ً</w:t>
      </w:r>
      <w:r w:rsidR="000B4C38" w:rsidRPr="000B4C38">
        <w:rPr>
          <w:rFonts w:eastAsiaTheme="minorEastAsia" w:cs="Traditional Arabic"/>
          <w:color w:val="006600"/>
          <w:sz w:val="36"/>
          <w:szCs w:val="36"/>
          <w:rtl/>
        </w:rPr>
        <w:t xml:space="preserve"> يضرب بعضكم رقاب بعض</w:t>
      </w:r>
      <w:r w:rsidRPr="00E60EA1">
        <w:rPr>
          <w:rFonts w:eastAsiaTheme="minorEastAsia" w:cs="Traditional Arabic"/>
          <w:sz w:val="36"/>
          <w:szCs w:val="36"/>
          <w:rtl/>
        </w:rPr>
        <w:t>"</w:t>
      </w:r>
    </w:p>
    <w:p w:rsidR="00E60EA1" w:rsidRPr="00E60EA1" w:rsidRDefault="000B4C38" w:rsidP="00E60EA1">
      <w:pPr>
        <w:ind w:firstLine="226"/>
        <w:jc w:val="both"/>
        <w:rPr>
          <w:rFonts w:eastAsiaTheme="minorEastAsia" w:cs="Traditional Arabic"/>
          <w:sz w:val="36"/>
          <w:szCs w:val="36"/>
          <w:rtl/>
        </w:rPr>
      </w:pPr>
      <w:r>
        <w:rPr>
          <w:rFonts w:eastAsiaTheme="minorEastAsia" w:cs="Traditional Arabic"/>
          <w:sz w:val="36"/>
          <w:szCs w:val="36"/>
          <w:rtl/>
        </w:rPr>
        <w:t>إن التطرف يولد التطرف</w:t>
      </w:r>
      <w:r>
        <w:rPr>
          <w:rFonts w:eastAsiaTheme="minorEastAsia" w:cs="Traditional Arabic" w:hint="cs"/>
          <w:sz w:val="36"/>
          <w:szCs w:val="36"/>
          <w:rtl/>
        </w:rPr>
        <w:t>،</w:t>
      </w:r>
      <w:r w:rsidR="00E60EA1" w:rsidRPr="00E60EA1">
        <w:rPr>
          <w:rFonts w:eastAsiaTheme="minorEastAsia" w:cs="Traditional Arabic"/>
          <w:sz w:val="36"/>
          <w:szCs w:val="36"/>
          <w:rtl/>
        </w:rPr>
        <w:t xml:space="preserve"> وديننا دين الوسطية والاعتدال. نحن في سورية نرفض التطرف المجافي لديننا، والذي يتجلى في موقف التكفيريين الغلاة، الذين يستبيحون دماء الناس لمجرد مخالفتهم في مذهبهم، كما نرفض التطرف الذي يجعل من موقف التكفيريين مسوغاً للنيل من الدين والقيم الإيمانية والشرائع الربانية.</w:t>
      </w:r>
    </w:p>
    <w:p w:rsidR="00E60EA1" w:rsidRPr="00E60EA1" w:rsidRDefault="00E60EA1" w:rsidP="000B4C38">
      <w:pPr>
        <w:ind w:firstLine="226"/>
        <w:jc w:val="both"/>
        <w:rPr>
          <w:rFonts w:eastAsiaTheme="minorEastAsia" w:cs="Traditional Arabic"/>
          <w:sz w:val="36"/>
          <w:szCs w:val="36"/>
          <w:rtl/>
        </w:rPr>
      </w:pPr>
      <w:r w:rsidRPr="00E60EA1">
        <w:rPr>
          <w:rFonts w:eastAsiaTheme="minorEastAsia" w:cs="Traditional Arabic"/>
          <w:sz w:val="36"/>
          <w:szCs w:val="36"/>
          <w:rtl/>
        </w:rPr>
        <w:t xml:space="preserve">إن وطننا منذ فجر التاريخ الإسلامي يحتضن أطيافاً متعددة تعيش بسلام ووئام. معابده مصانة، والجميع يمارس شعائر دينه بحرية، فكل منطق يتخذ من الإرهاب والإقصاء والإلغاء منهجاً له مرفوض في وطننا. وكل منطق يدعو للتعايش في ظل قوله تعالى </w:t>
      </w:r>
      <w:r w:rsidRPr="00E60EA1">
        <w:rPr>
          <w:rFonts w:eastAsiaTheme="minorEastAsia" w:cs="Traditional Arabic"/>
          <w:color w:val="C00000"/>
          <w:sz w:val="36"/>
          <w:szCs w:val="36"/>
          <w:rtl/>
        </w:rPr>
        <w:t>(</w:t>
      </w:r>
      <w:r w:rsidR="000B4C38" w:rsidRPr="000B4C38">
        <w:rPr>
          <w:rFonts w:eastAsiaTheme="minorEastAsia" w:cs="Traditional Arabic" w:hint="cs"/>
          <w:color w:val="C00000"/>
          <w:sz w:val="36"/>
          <w:szCs w:val="36"/>
          <w:rtl/>
        </w:rPr>
        <w:t>وَقُولُواْ</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لِلنَّاسِ</w:t>
      </w:r>
      <w:r w:rsidR="000B4C38" w:rsidRPr="000B4C38">
        <w:rPr>
          <w:rFonts w:eastAsiaTheme="minorEastAsia" w:cs="Traditional Arabic"/>
          <w:color w:val="C00000"/>
          <w:sz w:val="36"/>
          <w:szCs w:val="36"/>
          <w:rtl/>
        </w:rPr>
        <w:t xml:space="preserve"> </w:t>
      </w:r>
      <w:r w:rsidR="000B4C38" w:rsidRPr="000B4C38">
        <w:rPr>
          <w:rFonts w:eastAsiaTheme="minorEastAsia" w:cs="Traditional Arabic" w:hint="cs"/>
          <w:color w:val="C00000"/>
          <w:sz w:val="36"/>
          <w:szCs w:val="36"/>
          <w:rtl/>
        </w:rPr>
        <w:t>حُسْناً</w:t>
      </w:r>
      <w:r w:rsidRPr="00E60EA1">
        <w:rPr>
          <w:rFonts w:eastAsiaTheme="minorEastAsia" w:cs="Traditional Arabic"/>
          <w:color w:val="C00000"/>
          <w:sz w:val="36"/>
          <w:szCs w:val="36"/>
          <w:rtl/>
        </w:rPr>
        <w:t xml:space="preserve">) </w:t>
      </w:r>
      <w:r w:rsidRPr="00E60EA1">
        <w:rPr>
          <w:rFonts w:eastAsiaTheme="minorEastAsia" w:cs="Traditional Arabic"/>
          <w:sz w:val="36"/>
          <w:szCs w:val="36"/>
          <w:rtl/>
        </w:rPr>
        <w:t>وقوله </w:t>
      </w:r>
      <w:r w:rsidR="000B4C38">
        <w:rPr>
          <w:rFonts w:eastAsiaTheme="minorEastAsia" w:cs="Traditional Arabic" w:hint="cs"/>
          <w:sz w:val="36"/>
          <w:szCs w:val="36"/>
          <w:rtl/>
          <w:lang w:bidi="ar-SY"/>
        </w:rPr>
        <w:t>صلى الله عليه وسلم</w:t>
      </w:r>
      <w:r w:rsidRPr="00E60EA1">
        <w:rPr>
          <w:rFonts w:eastAsiaTheme="minorEastAsia" w:cs="Traditional Arabic"/>
          <w:sz w:val="36"/>
          <w:szCs w:val="36"/>
          <w:rtl/>
        </w:rPr>
        <w:t> </w:t>
      </w:r>
      <w:r w:rsidR="000B4C38" w:rsidRPr="000B4C38">
        <w:rPr>
          <w:rFonts w:eastAsiaTheme="minorEastAsia" w:cs="Traditional Arabic" w:hint="cs"/>
          <w:color w:val="006600"/>
          <w:sz w:val="36"/>
          <w:szCs w:val="36"/>
          <w:rtl/>
        </w:rPr>
        <w:t>(</w:t>
      </w:r>
      <w:r w:rsidRPr="00E60EA1">
        <w:rPr>
          <w:rFonts w:eastAsiaTheme="minorEastAsia" w:cs="Traditional Arabic"/>
          <w:color w:val="006600"/>
          <w:sz w:val="36"/>
          <w:szCs w:val="36"/>
          <w:rtl/>
        </w:rPr>
        <w:t>وخالق الناس</w:t>
      </w:r>
      <w:r w:rsidR="000B4C38" w:rsidRPr="000B4C38">
        <w:rPr>
          <w:rFonts w:eastAsiaTheme="minorEastAsia" w:cs="Traditional Arabic"/>
          <w:color w:val="006600"/>
          <w:sz w:val="36"/>
          <w:szCs w:val="36"/>
          <w:rtl/>
        </w:rPr>
        <w:t xml:space="preserve"> بخلق حسن</w:t>
      </w:r>
      <w:r w:rsidR="000B4C38" w:rsidRPr="000B4C38">
        <w:rPr>
          <w:rFonts w:eastAsiaTheme="minorEastAsia" w:cs="Traditional Arabic" w:hint="cs"/>
          <w:color w:val="006600"/>
          <w:sz w:val="36"/>
          <w:szCs w:val="36"/>
          <w:rtl/>
        </w:rPr>
        <w:t>)</w:t>
      </w:r>
      <w:r w:rsidRPr="00E60EA1">
        <w:rPr>
          <w:rFonts w:eastAsiaTheme="minorEastAsia" w:cs="Traditional Arabic"/>
          <w:color w:val="006600"/>
          <w:sz w:val="36"/>
          <w:szCs w:val="36"/>
          <w:rtl/>
        </w:rPr>
        <w:t xml:space="preserve"> </w:t>
      </w:r>
      <w:r w:rsidRPr="00E60EA1">
        <w:rPr>
          <w:rFonts w:eastAsiaTheme="minorEastAsia" w:cs="Traditional Arabic"/>
          <w:sz w:val="36"/>
          <w:szCs w:val="36"/>
          <w:rtl/>
        </w:rPr>
        <w:t>مقبول ومرحب به.</w:t>
      </w:r>
    </w:p>
    <w:p w:rsidR="00E60EA1" w:rsidRPr="00E60EA1" w:rsidRDefault="00E60EA1" w:rsidP="00E60EA1">
      <w:pPr>
        <w:rPr>
          <w:rFonts w:eastAsiaTheme="minorEastAsia" w:cs="Traditional Arabic"/>
          <w:sz w:val="36"/>
          <w:szCs w:val="36"/>
          <w:rtl/>
        </w:rPr>
      </w:pPr>
      <w:r w:rsidRPr="00E60EA1">
        <w:rPr>
          <w:rFonts w:eastAsiaTheme="minorEastAsia" w:cs="Traditional Arabic"/>
          <w:sz w:val="36"/>
          <w:szCs w:val="36"/>
          <w:rtl/>
        </w:rPr>
        <w:t>لنعد فنبني وطننا بالمحبة والتراحم والتعاطف والتعاون. ولنمسح على جراح الوطن بيد الحرص وبمشاعر الغيرة على هذه الأمة المصابة وهذا الوطن الجريح ... لنبن وطننا ولنوحد صفنا في ظل إيمان وعدالة ومحبة، ولنتجاوز مشاعر الكراهية التي فجرها أعداء ديننا ووطننا. بالمحبة والتآخي، ببناء سورية المتجددة والنهوض بها.</w:t>
      </w:r>
    </w:p>
    <w:p w:rsidR="00E60EA1" w:rsidRPr="00E60EA1" w:rsidRDefault="00E60EA1" w:rsidP="000B4C38">
      <w:pPr>
        <w:rPr>
          <w:rFonts w:eastAsiaTheme="minorEastAsia" w:cs="Traditional Arabic"/>
          <w:sz w:val="36"/>
          <w:szCs w:val="36"/>
        </w:rPr>
      </w:pPr>
      <w:r w:rsidRPr="00E60EA1">
        <w:rPr>
          <w:rFonts w:eastAsiaTheme="minorEastAsia" w:cs="Traditional Arabic"/>
          <w:sz w:val="36"/>
          <w:szCs w:val="36"/>
          <w:rtl/>
        </w:rPr>
        <w:t>أقول قولي هذا وأستغفر الله العظيم لي ولكم فيا فوز المستغفرين</w:t>
      </w:r>
      <w:r w:rsidR="000B4C38">
        <w:rPr>
          <w:rFonts w:eastAsiaTheme="minorEastAsia" w:cs="Traditional Arabic" w:hint="cs"/>
          <w:sz w:val="36"/>
          <w:szCs w:val="36"/>
          <w:rtl/>
        </w:rPr>
        <w:t>.</w:t>
      </w:r>
    </w:p>
    <w:sectPr w:rsidR="00E60EA1" w:rsidRPr="00E60EA1" w:rsidSect="001E4CC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A66" w:rsidRDefault="00C70A66" w:rsidP="00D96180">
      <w:pPr>
        <w:spacing w:after="0" w:line="240" w:lineRule="auto"/>
      </w:pPr>
      <w:r>
        <w:separator/>
      </w:r>
    </w:p>
  </w:endnote>
  <w:endnote w:type="continuationSeparator" w:id="0">
    <w:p w:rsidR="00C70A66" w:rsidRDefault="00C70A66" w:rsidP="00D9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coType Thuluth">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80" w:rsidRDefault="00D961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sz w:val="28"/>
        <w:szCs w:val="28"/>
        <w:rtl/>
      </w:rPr>
      <w:id w:val="-1829590495"/>
      <w:docPartObj>
        <w:docPartGallery w:val="Page Numbers (Bottom of Page)"/>
        <w:docPartUnique/>
      </w:docPartObj>
    </w:sdtPr>
    <w:sdtContent>
      <w:p w:rsidR="00D96180" w:rsidRPr="00D96180" w:rsidRDefault="00D96180" w:rsidP="00D96180">
        <w:pPr>
          <w:pStyle w:val="a4"/>
          <w:rPr>
            <w:rFonts w:ascii="Traditional Arabic" w:hAnsi="Traditional Arabic" w:cs="Traditional Arabic" w:hint="cs"/>
            <w:sz w:val="28"/>
            <w:szCs w:val="28"/>
          </w:rPr>
        </w:pPr>
        <w:r w:rsidRPr="00D96180">
          <w:rPr>
            <w:rFonts w:ascii="Traditional Arabic" w:hAnsi="Traditional Arabic" w:cs="Traditional Arabic"/>
            <w:sz w:val="28"/>
            <w:szCs w:val="28"/>
          </w:rPr>
          <w:fldChar w:fldCharType="begin"/>
        </w:r>
        <w:r w:rsidRPr="00D96180">
          <w:rPr>
            <w:rFonts w:ascii="Traditional Arabic" w:hAnsi="Traditional Arabic" w:cs="Traditional Arabic"/>
            <w:sz w:val="28"/>
            <w:szCs w:val="28"/>
          </w:rPr>
          <w:instrText>PAGE   \* MERGEFORMAT</w:instrText>
        </w:r>
        <w:r w:rsidRPr="00D96180">
          <w:rPr>
            <w:rFonts w:ascii="Traditional Arabic" w:hAnsi="Traditional Arabic" w:cs="Traditional Arabic"/>
            <w:sz w:val="28"/>
            <w:szCs w:val="28"/>
          </w:rPr>
          <w:fldChar w:fldCharType="separate"/>
        </w:r>
        <w:r w:rsidR="00160BD8" w:rsidRPr="00160BD8">
          <w:rPr>
            <w:rFonts w:ascii="Traditional Arabic" w:hAnsi="Traditional Arabic" w:cs="Traditional Arabic"/>
            <w:noProof/>
            <w:sz w:val="28"/>
            <w:szCs w:val="28"/>
            <w:rtl/>
            <w:lang w:val="ar-SA"/>
          </w:rPr>
          <w:t>3</w:t>
        </w:r>
        <w:r w:rsidRPr="00D96180">
          <w:rPr>
            <w:rFonts w:ascii="Traditional Arabic" w:hAnsi="Traditional Arabic" w:cs="Traditional Arabic"/>
            <w:sz w:val="28"/>
            <w:szCs w:val="28"/>
          </w:rPr>
          <w:fldChar w:fldCharType="end"/>
        </w:r>
        <w:r>
          <w:rPr>
            <w:rFonts w:ascii="Traditional Arabic" w:hAnsi="Traditional Arabic" w:cs="Traditional Arabic"/>
            <w:sz w:val="28"/>
            <w:szCs w:val="28"/>
          </w:rPr>
          <w:t xml:space="preserve">                                                     </w:t>
        </w:r>
        <w:r w:rsidRPr="00D96180">
          <w:rPr>
            <w:rFonts w:ascii="Traditional Arabic" w:hAnsi="Traditional Arabic" w:cs="Traditional Arabic"/>
            <w:sz w:val="28"/>
            <w:szCs w:val="28"/>
          </w:rPr>
          <w:t xml:space="preserve">  </w:t>
        </w:r>
        <w:r w:rsidRPr="00D96180">
          <w:rPr>
            <w:rFonts w:ascii="Traditional Arabic" w:hAnsi="Traditional Arabic" w:cs="Traditional Arabic"/>
            <w:sz w:val="28"/>
            <w:szCs w:val="28"/>
            <w:rtl/>
            <w:lang w:bidi="ar-SY"/>
          </w:rPr>
          <w:t xml:space="preserve">موقع نسيم الشام     </w:t>
        </w:r>
        <w:r w:rsidRPr="00D96180">
          <w:rPr>
            <w:rFonts w:ascii="Traditional Arabic" w:hAnsi="Traditional Arabic" w:cs="Traditional Arabic"/>
            <w:sz w:val="28"/>
            <w:szCs w:val="28"/>
            <w:lang w:bidi="ar-SY"/>
          </w:rPr>
          <w:t>www.naseemalsham.com</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80" w:rsidRDefault="00D961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A66" w:rsidRDefault="00C70A66" w:rsidP="00D96180">
      <w:pPr>
        <w:spacing w:after="0" w:line="240" w:lineRule="auto"/>
      </w:pPr>
      <w:r>
        <w:separator/>
      </w:r>
    </w:p>
  </w:footnote>
  <w:footnote w:type="continuationSeparator" w:id="0">
    <w:p w:rsidR="00C70A66" w:rsidRDefault="00C70A66" w:rsidP="00D96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80" w:rsidRDefault="00D9618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88117" o:spid="_x0000_s2050" type="#_x0000_t75" style="position:absolute;left:0;text-align:left;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80" w:rsidRPr="00D96180" w:rsidRDefault="00D96180" w:rsidP="00D96180">
    <w:pPr>
      <w:pStyle w:val="a3"/>
      <w:jc w:val="center"/>
      <w:rPr>
        <w:rFonts w:ascii="Traditional Arabic" w:hAnsi="Traditional Arabic" w:cs="Traditional Arabic"/>
        <w:sz w:val="28"/>
        <w:szCs w:val="28"/>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88118"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v:shape>
      </w:pict>
    </w:r>
    <w:r w:rsidRPr="00D96180">
      <w:rPr>
        <w:rFonts w:ascii="Traditional Arabic" w:hAnsi="Traditional Arabic" w:cs="Traditional Arabic"/>
        <w:sz w:val="28"/>
        <w:szCs w:val="28"/>
        <w:rtl/>
        <w:lang w:bidi="ar-SY"/>
      </w:rPr>
      <w:t>خطبة عيد الأضحى المبارك للدكتور توفيق رمضان البوطي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80" w:rsidRDefault="00D9618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88116" o:spid="_x0000_s2049" type="#_x0000_t75" style="position:absolute;left:0;text-align:left;margin-left:0;margin-top:0;width:245.75pt;height:342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FC"/>
    <w:rsid w:val="000B4C38"/>
    <w:rsid w:val="00160BD8"/>
    <w:rsid w:val="001C4AFC"/>
    <w:rsid w:val="001E4CCD"/>
    <w:rsid w:val="00701B07"/>
    <w:rsid w:val="00C507CA"/>
    <w:rsid w:val="00C70A66"/>
    <w:rsid w:val="00D96180"/>
    <w:rsid w:val="00E60E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E57625-E210-4E1F-970B-F5BF14AE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60EA1"/>
  </w:style>
  <w:style w:type="paragraph" w:styleId="a3">
    <w:name w:val="header"/>
    <w:basedOn w:val="a"/>
    <w:link w:val="Char"/>
    <w:uiPriority w:val="99"/>
    <w:unhideWhenUsed/>
    <w:rsid w:val="00D96180"/>
    <w:pPr>
      <w:tabs>
        <w:tab w:val="center" w:pos="4153"/>
        <w:tab w:val="right" w:pos="8306"/>
      </w:tabs>
      <w:spacing w:after="0" w:line="240" w:lineRule="auto"/>
    </w:pPr>
  </w:style>
  <w:style w:type="character" w:customStyle="1" w:styleId="Char">
    <w:name w:val="رأس الصفحة Char"/>
    <w:basedOn w:val="a0"/>
    <w:link w:val="a3"/>
    <w:uiPriority w:val="99"/>
    <w:rsid w:val="00D96180"/>
  </w:style>
  <w:style w:type="paragraph" w:styleId="a4">
    <w:name w:val="footer"/>
    <w:basedOn w:val="a"/>
    <w:link w:val="Char0"/>
    <w:uiPriority w:val="99"/>
    <w:unhideWhenUsed/>
    <w:rsid w:val="00D96180"/>
    <w:pPr>
      <w:tabs>
        <w:tab w:val="center" w:pos="4153"/>
        <w:tab w:val="right" w:pos="8306"/>
      </w:tabs>
      <w:spacing w:after="0" w:line="240" w:lineRule="auto"/>
    </w:pPr>
  </w:style>
  <w:style w:type="character" w:customStyle="1" w:styleId="Char0">
    <w:name w:val="تذييل الصفحة Char"/>
    <w:basedOn w:val="a0"/>
    <w:link w:val="a4"/>
    <w:uiPriority w:val="99"/>
    <w:rsid w:val="00D9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63046">
      <w:bodyDiv w:val="1"/>
      <w:marLeft w:val="0"/>
      <w:marRight w:val="0"/>
      <w:marTop w:val="0"/>
      <w:marBottom w:val="0"/>
      <w:divBdr>
        <w:top w:val="none" w:sz="0" w:space="0" w:color="auto"/>
        <w:left w:val="none" w:sz="0" w:space="0" w:color="auto"/>
        <w:bottom w:val="none" w:sz="0" w:space="0" w:color="auto"/>
        <w:right w:val="none" w:sz="0" w:space="0" w:color="auto"/>
      </w:divBdr>
      <w:divsChild>
        <w:div w:id="216358504">
          <w:marLeft w:val="0"/>
          <w:marRight w:val="0"/>
          <w:marTop w:val="0"/>
          <w:marBottom w:val="200"/>
          <w:divBdr>
            <w:top w:val="none" w:sz="0" w:space="0" w:color="auto"/>
            <w:left w:val="none" w:sz="0" w:space="0" w:color="auto"/>
            <w:bottom w:val="none" w:sz="0" w:space="0" w:color="auto"/>
            <w:right w:val="none" w:sz="0" w:space="0" w:color="auto"/>
          </w:divBdr>
        </w:div>
        <w:div w:id="1625385953">
          <w:marLeft w:val="0"/>
          <w:marRight w:val="0"/>
          <w:marTop w:val="0"/>
          <w:marBottom w:val="200"/>
          <w:divBdr>
            <w:top w:val="none" w:sz="0" w:space="0" w:color="auto"/>
            <w:left w:val="none" w:sz="0" w:space="0" w:color="auto"/>
            <w:bottom w:val="none" w:sz="0" w:space="0" w:color="auto"/>
            <w:right w:val="none" w:sz="0" w:space="0" w:color="auto"/>
          </w:divBdr>
        </w:div>
        <w:div w:id="1179193928">
          <w:marLeft w:val="0"/>
          <w:marRight w:val="0"/>
          <w:marTop w:val="0"/>
          <w:marBottom w:val="200"/>
          <w:divBdr>
            <w:top w:val="none" w:sz="0" w:space="0" w:color="auto"/>
            <w:left w:val="none" w:sz="0" w:space="0" w:color="auto"/>
            <w:bottom w:val="none" w:sz="0" w:space="0" w:color="auto"/>
            <w:right w:val="none" w:sz="0" w:space="0" w:color="auto"/>
          </w:divBdr>
        </w:div>
        <w:div w:id="1675186063">
          <w:marLeft w:val="0"/>
          <w:marRight w:val="0"/>
          <w:marTop w:val="0"/>
          <w:marBottom w:val="200"/>
          <w:divBdr>
            <w:top w:val="none" w:sz="0" w:space="0" w:color="auto"/>
            <w:left w:val="none" w:sz="0" w:space="0" w:color="auto"/>
            <w:bottom w:val="none" w:sz="0" w:space="0" w:color="auto"/>
            <w:right w:val="none" w:sz="0" w:space="0" w:color="auto"/>
          </w:divBdr>
        </w:div>
        <w:div w:id="930895178">
          <w:marLeft w:val="0"/>
          <w:marRight w:val="0"/>
          <w:marTop w:val="0"/>
          <w:marBottom w:val="200"/>
          <w:divBdr>
            <w:top w:val="none" w:sz="0" w:space="0" w:color="auto"/>
            <w:left w:val="none" w:sz="0" w:space="0" w:color="auto"/>
            <w:bottom w:val="none" w:sz="0" w:space="0" w:color="auto"/>
            <w:right w:val="none" w:sz="0" w:space="0" w:color="auto"/>
          </w:divBdr>
        </w:div>
        <w:div w:id="536552327">
          <w:marLeft w:val="0"/>
          <w:marRight w:val="0"/>
          <w:marTop w:val="0"/>
          <w:marBottom w:val="200"/>
          <w:divBdr>
            <w:top w:val="none" w:sz="0" w:space="0" w:color="auto"/>
            <w:left w:val="none" w:sz="0" w:space="0" w:color="auto"/>
            <w:bottom w:val="none" w:sz="0" w:space="0" w:color="auto"/>
            <w:right w:val="none" w:sz="0" w:space="0" w:color="auto"/>
          </w:divBdr>
        </w:div>
        <w:div w:id="284435424">
          <w:marLeft w:val="0"/>
          <w:marRight w:val="0"/>
          <w:marTop w:val="0"/>
          <w:marBottom w:val="200"/>
          <w:divBdr>
            <w:top w:val="none" w:sz="0" w:space="0" w:color="auto"/>
            <w:left w:val="none" w:sz="0" w:space="0" w:color="auto"/>
            <w:bottom w:val="none" w:sz="0" w:space="0" w:color="auto"/>
            <w:right w:val="none" w:sz="0" w:space="0" w:color="auto"/>
          </w:divBdr>
        </w:div>
        <w:div w:id="1279725124">
          <w:marLeft w:val="0"/>
          <w:marRight w:val="0"/>
          <w:marTop w:val="0"/>
          <w:marBottom w:val="200"/>
          <w:divBdr>
            <w:top w:val="none" w:sz="0" w:space="0" w:color="auto"/>
            <w:left w:val="none" w:sz="0" w:space="0" w:color="auto"/>
            <w:bottom w:val="none" w:sz="0" w:space="0" w:color="auto"/>
            <w:right w:val="none" w:sz="0" w:space="0" w:color="auto"/>
          </w:divBdr>
        </w:div>
        <w:div w:id="1107578047">
          <w:marLeft w:val="0"/>
          <w:marRight w:val="0"/>
          <w:marTop w:val="0"/>
          <w:marBottom w:val="200"/>
          <w:divBdr>
            <w:top w:val="none" w:sz="0" w:space="0" w:color="auto"/>
            <w:left w:val="none" w:sz="0" w:space="0" w:color="auto"/>
            <w:bottom w:val="none" w:sz="0" w:space="0" w:color="auto"/>
            <w:right w:val="none" w:sz="0" w:space="0" w:color="auto"/>
          </w:divBdr>
        </w:div>
        <w:div w:id="1668434153">
          <w:marLeft w:val="0"/>
          <w:marRight w:val="0"/>
          <w:marTop w:val="0"/>
          <w:marBottom w:val="200"/>
          <w:divBdr>
            <w:top w:val="none" w:sz="0" w:space="0" w:color="auto"/>
            <w:left w:val="none" w:sz="0" w:space="0" w:color="auto"/>
            <w:bottom w:val="none" w:sz="0" w:space="0" w:color="auto"/>
            <w:right w:val="none" w:sz="0" w:space="0" w:color="auto"/>
          </w:divBdr>
        </w:div>
        <w:div w:id="553465525">
          <w:marLeft w:val="0"/>
          <w:marRight w:val="0"/>
          <w:marTop w:val="0"/>
          <w:marBottom w:val="200"/>
          <w:divBdr>
            <w:top w:val="none" w:sz="0" w:space="0" w:color="auto"/>
            <w:left w:val="none" w:sz="0" w:space="0" w:color="auto"/>
            <w:bottom w:val="none" w:sz="0" w:space="0" w:color="auto"/>
            <w:right w:val="none" w:sz="0" w:space="0" w:color="auto"/>
          </w:divBdr>
        </w:div>
        <w:div w:id="1716536607">
          <w:marLeft w:val="0"/>
          <w:marRight w:val="0"/>
          <w:marTop w:val="0"/>
          <w:marBottom w:val="200"/>
          <w:divBdr>
            <w:top w:val="none" w:sz="0" w:space="0" w:color="auto"/>
            <w:left w:val="none" w:sz="0" w:space="0" w:color="auto"/>
            <w:bottom w:val="none" w:sz="0" w:space="0" w:color="auto"/>
            <w:right w:val="none" w:sz="0" w:space="0" w:color="auto"/>
          </w:divBdr>
        </w:div>
        <w:div w:id="1590037482">
          <w:marLeft w:val="0"/>
          <w:marRight w:val="0"/>
          <w:marTop w:val="0"/>
          <w:marBottom w:val="200"/>
          <w:divBdr>
            <w:top w:val="none" w:sz="0" w:space="0" w:color="auto"/>
            <w:left w:val="none" w:sz="0" w:space="0" w:color="auto"/>
            <w:bottom w:val="none" w:sz="0" w:space="0" w:color="auto"/>
            <w:right w:val="none" w:sz="0" w:space="0" w:color="auto"/>
          </w:divBdr>
        </w:div>
        <w:div w:id="60412226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808</Words>
  <Characters>4609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M.J</cp:lastModifiedBy>
  <cp:revision>6</cp:revision>
  <dcterms:created xsi:type="dcterms:W3CDTF">2013-10-19T07:56:00Z</dcterms:created>
  <dcterms:modified xsi:type="dcterms:W3CDTF">2013-10-19T08:18:00Z</dcterms:modified>
</cp:coreProperties>
</file>